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D0E8F" w14:textId="65904A5E" w:rsidR="007E344F" w:rsidRDefault="007E344F" w:rsidP="007E3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E40">
        <w:fldChar w:fldCharType="begin"/>
      </w:r>
      <w:r w:rsidR="00D36E40">
        <w:instrText xml:space="preserve"> DOCPROPERTY  TSG/WGRef  \* MERGEFORMAT </w:instrText>
      </w:r>
      <w:r w:rsidR="00D36E40">
        <w:fldChar w:fldCharType="separate"/>
      </w:r>
      <w:r>
        <w:rPr>
          <w:b/>
          <w:noProof/>
          <w:sz w:val="24"/>
        </w:rPr>
        <w:t>SA2</w:t>
      </w:r>
      <w:r w:rsidR="00D36E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6E40">
        <w:fldChar w:fldCharType="begin"/>
      </w:r>
      <w:r w:rsidR="00D36E40">
        <w:instrText xml:space="preserve"> DOCPROPERTY  MtgSeq  \* MERGEFORMAT </w:instrText>
      </w:r>
      <w:r w:rsidR="00D36E40">
        <w:fldChar w:fldCharType="separate"/>
      </w:r>
      <w:r w:rsidRPr="00EB09B7">
        <w:rPr>
          <w:b/>
          <w:noProof/>
          <w:sz w:val="24"/>
        </w:rPr>
        <w:t>164</w:t>
      </w:r>
      <w:r w:rsidR="00D36E40">
        <w:rPr>
          <w:b/>
          <w:noProof/>
          <w:sz w:val="24"/>
        </w:rPr>
        <w:fldChar w:fldCharType="end"/>
      </w:r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r w:rsidR="00D36E40">
        <w:fldChar w:fldCharType="begin"/>
      </w:r>
      <w:r w:rsidR="00D36E40">
        <w:instrText xml:space="preserve"> DOCPROPERTY  Tdoc#  \* MERGEFORMAT </w:instrText>
      </w:r>
      <w:r w:rsidR="00D36E40">
        <w:fldChar w:fldCharType="separate"/>
      </w:r>
      <w:r w:rsidRPr="00E13F3D">
        <w:rPr>
          <w:b/>
          <w:i/>
          <w:noProof/>
          <w:sz w:val="28"/>
        </w:rPr>
        <w:t>S2-240</w:t>
      </w:r>
      <w:r w:rsidR="00B64B7D">
        <w:rPr>
          <w:b/>
          <w:i/>
          <w:noProof/>
          <w:sz w:val="28"/>
        </w:rPr>
        <w:t>9545</w:t>
      </w:r>
      <w:r w:rsidR="00D36E40">
        <w:rPr>
          <w:b/>
          <w:i/>
          <w:noProof/>
          <w:sz w:val="28"/>
        </w:rPr>
        <w:fldChar w:fldCharType="end"/>
      </w:r>
    </w:p>
    <w:p w14:paraId="40AB3D98" w14:textId="32B3EEE1" w:rsidR="004D6698" w:rsidRDefault="00D36E40" w:rsidP="007E34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 xml:space="preserve">19th 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5"/>
      <w:bookmarkEnd w:id="6"/>
      <w:bookmarkEnd w:id="7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8"/>
    <w:bookmarkEnd w:id="9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C6DCC">
        <w:rPr>
          <w:rFonts w:ascii="Arial" w:hAnsi="Arial" w:cs="Arial"/>
          <w:b/>
          <w:bCs/>
          <w:sz w:val="22"/>
          <w:szCs w:val="22"/>
        </w:rPr>
        <w:t>Hyesung</w:t>
      </w:r>
      <w:proofErr w:type="spellEnd"/>
      <w:r w:rsidR="003C6DCC">
        <w:rPr>
          <w:rFonts w:ascii="Arial" w:hAnsi="Arial" w:cs="Arial"/>
          <w:b/>
          <w:bCs/>
          <w:sz w:val="22"/>
          <w:szCs w:val="22"/>
        </w:rPr>
        <w:t xml:space="preserve">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60D0F879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(e.g.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agreement in Rel-18 should be </w:t>
      </w:r>
      <w:r w:rsidR="000F6942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addressed</w:t>
      </w:r>
      <w:r w:rsidR="00A260A4">
        <w:rPr>
          <w:rFonts w:ascii="Arial" w:hAnsi="Arial" w:cs="Arial"/>
          <w:lang w:eastAsia="zh-CN"/>
        </w:rPr>
        <w:t xml:space="preserve"> </w:t>
      </w:r>
      <w:r w:rsidR="00C109C7">
        <w:rPr>
          <w:rFonts w:ascii="Arial" w:hAnsi="Arial" w:cs="Arial"/>
          <w:lang w:eastAsia="zh-CN"/>
        </w:rPr>
        <w:t xml:space="preserve">in addition to </w:t>
      </w:r>
      <w:r w:rsidR="00C109C7">
        <w:rPr>
          <w:rFonts w:ascii="Arial" w:hAnsi="Arial" w:cs="Arial"/>
          <w:lang w:val="en-US" w:eastAsia="ko-KR"/>
        </w:rPr>
        <w:t>inputs from</w:t>
      </w:r>
      <w:r w:rsidR="000F6942">
        <w:rPr>
          <w:rFonts w:ascii="Arial" w:hAnsi="Arial" w:cs="Arial"/>
          <w:lang w:val="en-US" w:eastAsia="ko-KR"/>
        </w:rPr>
        <w:t xml:space="preserve"> SA3 LS (</w:t>
      </w:r>
      <w:r w:rsidR="000F6942" w:rsidRPr="006E107D">
        <w:rPr>
          <w:rFonts w:ascii="Arial" w:hAnsi="Arial" w:cs="Arial"/>
          <w:lang w:val="en-US" w:eastAsia="ko-KR"/>
        </w:rPr>
        <w:t xml:space="preserve">SP-240551) </w:t>
      </w:r>
      <w:r w:rsidR="000F6942">
        <w:rPr>
          <w:rFonts w:ascii="Arial" w:hAnsi="Arial" w:cs="Arial"/>
          <w:lang w:val="en-US" w:eastAsia="ko-KR"/>
        </w:rPr>
        <w:t>and SA6 LS (</w:t>
      </w:r>
      <w:r w:rsidR="000F6942" w:rsidRPr="006E107D">
        <w:rPr>
          <w:rFonts w:ascii="Arial" w:hAnsi="Arial" w:cs="Arial"/>
          <w:lang w:val="en-US" w:eastAsia="ko-KR"/>
        </w:rPr>
        <w:t>SP-240553)</w:t>
      </w:r>
      <w:r w:rsidR="009A2642">
        <w:rPr>
          <w:rFonts w:ascii="Arial" w:hAnsi="Arial" w:cs="Arial"/>
          <w:lang w:eastAsia="zh-CN"/>
        </w:rPr>
        <w:t>:</w:t>
      </w:r>
    </w:p>
    <w:p w14:paraId="16E646BC" w14:textId="68C51201" w:rsidR="005573C0" w:rsidRPr="009A2642" w:rsidRDefault="00B64B7D" w:rsidP="009A2642">
      <w:pPr>
        <w:ind w:leftChars="100" w:left="200"/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In Rel-18 3GPP SA2, the MNO manages the user consent and the UDM is configured accordingly for MSISDN exposure as specified in clause 4.15.10A of TS 23.502.</w:t>
      </w:r>
      <w:bookmarkStart w:id="10" w:name="_GoBack"/>
      <w:bookmarkEnd w:id="10"/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270F6" w14:textId="77777777" w:rsidR="00D36E40" w:rsidRDefault="00D36E40">
      <w:pPr>
        <w:spacing w:after="0"/>
      </w:pPr>
      <w:r>
        <w:separator/>
      </w:r>
    </w:p>
  </w:endnote>
  <w:endnote w:type="continuationSeparator" w:id="0">
    <w:p w14:paraId="7B872AC3" w14:textId="77777777" w:rsidR="00D36E40" w:rsidRDefault="00D36E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791DD" w14:textId="77777777" w:rsidR="00D36E40" w:rsidRDefault="00D36E40">
      <w:pPr>
        <w:spacing w:after="0"/>
      </w:pPr>
      <w:r>
        <w:separator/>
      </w:r>
    </w:p>
  </w:footnote>
  <w:footnote w:type="continuationSeparator" w:id="0">
    <w:p w14:paraId="4FDF82FE" w14:textId="77777777" w:rsidR="00D36E40" w:rsidRDefault="00D36E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27E15"/>
    <w:rsid w:val="00142019"/>
    <w:rsid w:val="00150269"/>
    <w:rsid w:val="00174844"/>
    <w:rsid w:val="001F278F"/>
    <w:rsid w:val="002201E4"/>
    <w:rsid w:val="00220A8C"/>
    <w:rsid w:val="00234E2D"/>
    <w:rsid w:val="002367A9"/>
    <w:rsid w:val="00254BDC"/>
    <w:rsid w:val="00256AEB"/>
    <w:rsid w:val="00257A87"/>
    <w:rsid w:val="00270389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5F7726"/>
    <w:rsid w:val="00603150"/>
    <w:rsid w:val="00646E60"/>
    <w:rsid w:val="00667766"/>
    <w:rsid w:val="006715D1"/>
    <w:rsid w:val="006979CE"/>
    <w:rsid w:val="006A3A35"/>
    <w:rsid w:val="006A5330"/>
    <w:rsid w:val="006A7123"/>
    <w:rsid w:val="006B0604"/>
    <w:rsid w:val="006B2792"/>
    <w:rsid w:val="006E0D4F"/>
    <w:rsid w:val="006E107D"/>
    <w:rsid w:val="006F2D99"/>
    <w:rsid w:val="00726022"/>
    <w:rsid w:val="00750C70"/>
    <w:rsid w:val="0076581F"/>
    <w:rsid w:val="007733CC"/>
    <w:rsid w:val="007D7A09"/>
    <w:rsid w:val="007E2262"/>
    <w:rsid w:val="007E344F"/>
    <w:rsid w:val="007F3B50"/>
    <w:rsid w:val="007F4F92"/>
    <w:rsid w:val="007F6F25"/>
    <w:rsid w:val="00800273"/>
    <w:rsid w:val="008028C7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F53E7"/>
    <w:rsid w:val="00900EE5"/>
    <w:rsid w:val="00924740"/>
    <w:rsid w:val="00927364"/>
    <w:rsid w:val="009448E7"/>
    <w:rsid w:val="00944FA2"/>
    <w:rsid w:val="00953874"/>
    <w:rsid w:val="00960F76"/>
    <w:rsid w:val="00971BE7"/>
    <w:rsid w:val="00983B3D"/>
    <w:rsid w:val="0099764C"/>
    <w:rsid w:val="009A2642"/>
    <w:rsid w:val="009B0F47"/>
    <w:rsid w:val="009C59BD"/>
    <w:rsid w:val="009C605D"/>
    <w:rsid w:val="009E7D6C"/>
    <w:rsid w:val="009F5F14"/>
    <w:rsid w:val="00A07664"/>
    <w:rsid w:val="00A20C69"/>
    <w:rsid w:val="00A260A4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1ECA"/>
    <w:rsid w:val="00B33F3C"/>
    <w:rsid w:val="00B40811"/>
    <w:rsid w:val="00B5011D"/>
    <w:rsid w:val="00B64B7D"/>
    <w:rsid w:val="00B823A6"/>
    <w:rsid w:val="00B91BC8"/>
    <w:rsid w:val="00B97703"/>
    <w:rsid w:val="00BB6A1F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36E4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568BA"/>
    <w:rsid w:val="00E8302C"/>
    <w:rsid w:val="00E877C9"/>
    <w:rsid w:val="00E92981"/>
    <w:rsid w:val="00E961C6"/>
    <w:rsid w:val="00EA597B"/>
    <w:rsid w:val="00EA6CB4"/>
    <w:rsid w:val="00EB2D06"/>
    <w:rsid w:val="00EC018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90479-9E5A-4C46-8836-248DD974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14</cp:revision>
  <cp:lastPrinted>2002-04-23T07:10:00Z</cp:lastPrinted>
  <dcterms:created xsi:type="dcterms:W3CDTF">2024-08-21T10:01:00Z</dcterms:created>
  <dcterms:modified xsi:type="dcterms:W3CDTF">2024-08-23T12:07:00Z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